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2C" w:rsidRDefault="00EA131E" w:rsidP="00554FD7">
      <w:pPr>
        <w:bidi/>
      </w:pPr>
    </w:p>
    <w:tbl>
      <w:tblPr>
        <w:tblpPr w:leftFromText="180" w:rightFromText="180" w:vertAnchor="text" w:horzAnchor="margin" w:tblpXSpec="center" w:tblpY="136"/>
        <w:bidiVisual/>
        <w:tblW w:w="10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1473"/>
        <w:gridCol w:w="933"/>
        <w:gridCol w:w="2149"/>
        <w:gridCol w:w="1348"/>
        <w:gridCol w:w="2230"/>
        <w:gridCol w:w="1275"/>
      </w:tblGrid>
      <w:tr w:rsidR="00554FD7" w:rsidRPr="00B12157" w:rsidTr="001463E2">
        <w:trPr>
          <w:trHeight w:hRule="exact" w:val="2244"/>
          <w:jc w:val="center"/>
        </w:trPr>
        <w:tc>
          <w:tcPr>
            <w:tcW w:w="10264" w:type="dxa"/>
            <w:gridSpan w:val="7"/>
            <w:shd w:val="clear" w:color="auto" w:fill="0070C0"/>
            <w:vAlign w:val="center"/>
          </w:tcPr>
          <w:p w:rsidR="00554FD7" w:rsidRPr="00554FD7" w:rsidRDefault="00554FD7" w:rsidP="001463E2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554FD7">
              <w:rPr>
                <w:rFonts w:ascii="Times New Roman" w:eastAsia="Times New Roman" w:hAnsi="Times New Roman" w:cs="Times New Roman" w:hint="cs"/>
                <w:b/>
                <w:bCs/>
                <w:color w:val="FFFFFF" w:themeColor="background1"/>
                <w:sz w:val="40"/>
                <w:szCs w:val="40"/>
                <w:rtl/>
                <w:lang w:bidi="ar-EG"/>
              </w:rPr>
              <w:t>برنامج هواة الفلك</w:t>
            </w:r>
          </w:p>
          <w:p w:rsidR="00554FD7" w:rsidRPr="00554FD7" w:rsidRDefault="00554FD7" w:rsidP="001463E2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rtl/>
                <w:lang w:bidi="ar-EG"/>
              </w:rPr>
            </w:pPr>
          </w:p>
          <w:p w:rsidR="00554FD7" w:rsidRPr="006D065C" w:rsidRDefault="00554FD7" w:rsidP="001463E2">
            <w:pPr>
              <w:tabs>
                <w:tab w:val="left" w:pos="208"/>
                <w:tab w:val="center" w:pos="567"/>
                <w:tab w:val="left" w:pos="3283"/>
                <w:tab w:val="center" w:pos="517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</w:pPr>
            <w:r w:rsidRPr="00554FD7">
              <w:rPr>
                <w:rFonts w:ascii="Times New Roman" w:eastAsia="Times New Roman" w:hAnsi="Times New Roman" w:cs="Times New Roman" w:hint="cs"/>
                <w:b/>
                <w:bCs/>
                <w:color w:val="FFFFFF" w:themeColor="background1"/>
                <w:sz w:val="40"/>
                <w:szCs w:val="40"/>
                <w:rtl/>
                <w:lang w:bidi="ar-EG"/>
              </w:rPr>
              <w:t>من 16/6/2019 إلى 1/7/2019</w:t>
            </w:r>
          </w:p>
        </w:tc>
      </w:tr>
      <w:tr w:rsidR="00554FD7" w:rsidRPr="00B12157" w:rsidTr="00EA131E">
        <w:trPr>
          <w:trHeight w:val="977"/>
          <w:jc w:val="center"/>
        </w:trPr>
        <w:tc>
          <w:tcPr>
            <w:tcW w:w="856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73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933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149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</w:t>
            </w:r>
            <w:r w:rsidRPr="00C7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ورشة</w:t>
            </w:r>
            <w:r w:rsidRPr="00C7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العمل</w:t>
            </w:r>
          </w:p>
        </w:tc>
        <w:tc>
          <w:tcPr>
            <w:tcW w:w="1348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الموعد</w:t>
            </w:r>
          </w:p>
        </w:tc>
        <w:tc>
          <w:tcPr>
            <w:tcW w:w="2230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275" w:type="dxa"/>
            <w:shd w:val="clear" w:color="auto" w:fill="A6A6A6"/>
            <w:vAlign w:val="center"/>
          </w:tcPr>
          <w:p w:rsidR="00554FD7" w:rsidRPr="00C739CA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الفترة</w:t>
            </w:r>
            <w:r w:rsidRPr="00C7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C739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الزمنية</w:t>
            </w:r>
          </w:p>
        </w:tc>
      </w:tr>
      <w:tr w:rsidR="00554FD7" w:rsidRPr="00B12157" w:rsidTr="00EA131E">
        <w:trPr>
          <w:trHeight w:val="977"/>
          <w:jc w:val="center"/>
        </w:trPr>
        <w:tc>
          <w:tcPr>
            <w:tcW w:w="856" w:type="dxa"/>
            <w:vAlign w:val="center"/>
          </w:tcPr>
          <w:p w:rsidR="00554FD7" w:rsidRPr="00554FD7" w:rsidRDefault="00554FD7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16/6/2019</w:t>
            </w:r>
          </w:p>
        </w:tc>
        <w:tc>
          <w:tcPr>
            <w:tcW w:w="93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49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 هواة الفلك</w:t>
            </w:r>
          </w:p>
        </w:tc>
        <w:tc>
          <w:tcPr>
            <w:tcW w:w="1348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1.00 م</w:t>
            </w:r>
          </w:p>
        </w:tc>
        <w:tc>
          <w:tcPr>
            <w:tcW w:w="2230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مسرح القبة السماوية</w:t>
            </w:r>
          </w:p>
        </w:tc>
        <w:tc>
          <w:tcPr>
            <w:tcW w:w="1275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180 دقيقة</w:t>
            </w:r>
          </w:p>
        </w:tc>
      </w:tr>
      <w:tr w:rsidR="00554FD7" w:rsidRPr="00B12157" w:rsidTr="00EA131E">
        <w:trPr>
          <w:trHeight w:val="977"/>
          <w:jc w:val="center"/>
        </w:trPr>
        <w:tc>
          <w:tcPr>
            <w:tcW w:w="856" w:type="dxa"/>
            <w:vAlign w:val="center"/>
          </w:tcPr>
          <w:p w:rsidR="00554FD7" w:rsidRPr="00554FD7" w:rsidRDefault="00554FD7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20/6/2019</w:t>
            </w:r>
          </w:p>
        </w:tc>
        <w:tc>
          <w:tcPr>
            <w:tcW w:w="93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2149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 هواة الفلك</w:t>
            </w:r>
          </w:p>
        </w:tc>
        <w:tc>
          <w:tcPr>
            <w:tcW w:w="1348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1.00 م</w:t>
            </w:r>
          </w:p>
        </w:tc>
        <w:tc>
          <w:tcPr>
            <w:tcW w:w="2230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مسرح القبة السماوية</w:t>
            </w:r>
          </w:p>
        </w:tc>
        <w:tc>
          <w:tcPr>
            <w:tcW w:w="1275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180 دقيقة</w:t>
            </w:r>
          </w:p>
        </w:tc>
      </w:tr>
      <w:tr w:rsidR="00EA131E" w:rsidRPr="00B12157" w:rsidTr="00EA131E">
        <w:trPr>
          <w:trHeight w:val="977"/>
          <w:jc w:val="center"/>
        </w:trPr>
        <w:tc>
          <w:tcPr>
            <w:tcW w:w="856" w:type="dxa"/>
            <w:vAlign w:val="center"/>
          </w:tcPr>
          <w:p w:rsidR="00EA131E" w:rsidRPr="00554FD7" w:rsidRDefault="00EA131E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GoBack" w:colFirst="1" w:colLast="6"/>
          </w:p>
        </w:tc>
        <w:tc>
          <w:tcPr>
            <w:tcW w:w="1473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22/6/2019</w:t>
            </w:r>
          </w:p>
        </w:tc>
        <w:tc>
          <w:tcPr>
            <w:tcW w:w="933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السبت</w:t>
            </w:r>
          </w:p>
        </w:tc>
        <w:tc>
          <w:tcPr>
            <w:tcW w:w="2149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احتفالية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إيراتوستينس</w:t>
            </w:r>
            <w:proofErr w:type="spellEnd"/>
          </w:p>
        </w:tc>
        <w:tc>
          <w:tcPr>
            <w:tcW w:w="1348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9.30 ص</w:t>
            </w:r>
          </w:p>
        </w:tc>
        <w:tc>
          <w:tcPr>
            <w:tcW w:w="2230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القاعة الكبرى </w:t>
            </w:r>
          </w:p>
        </w:tc>
        <w:tc>
          <w:tcPr>
            <w:tcW w:w="1275" w:type="dxa"/>
            <w:vAlign w:val="center"/>
          </w:tcPr>
          <w:p w:rsidR="00EA131E" w:rsidRDefault="00EA131E" w:rsidP="00633CCE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270دقيقة</w:t>
            </w:r>
          </w:p>
        </w:tc>
      </w:tr>
      <w:bookmarkEnd w:id="0"/>
      <w:tr w:rsidR="00554FD7" w:rsidRPr="00B12157" w:rsidTr="00EA131E">
        <w:trPr>
          <w:trHeight w:val="977"/>
          <w:jc w:val="center"/>
        </w:trPr>
        <w:tc>
          <w:tcPr>
            <w:tcW w:w="856" w:type="dxa"/>
            <w:vAlign w:val="center"/>
          </w:tcPr>
          <w:p w:rsidR="00554FD7" w:rsidRPr="00554FD7" w:rsidRDefault="00554FD7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7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23/6/2019</w:t>
            </w:r>
          </w:p>
        </w:tc>
        <w:tc>
          <w:tcPr>
            <w:tcW w:w="93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49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 هواة الفلك</w:t>
            </w:r>
          </w:p>
        </w:tc>
        <w:tc>
          <w:tcPr>
            <w:tcW w:w="1348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1.00 م</w:t>
            </w:r>
          </w:p>
        </w:tc>
        <w:tc>
          <w:tcPr>
            <w:tcW w:w="2230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مسرح القبة السماوية</w:t>
            </w:r>
          </w:p>
        </w:tc>
        <w:tc>
          <w:tcPr>
            <w:tcW w:w="1275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180 دقيقة</w:t>
            </w:r>
          </w:p>
        </w:tc>
      </w:tr>
      <w:tr w:rsidR="00554FD7" w:rsidRPr="00B12157" w:rsidTr="00EA131E">
        <w:trPr>
          <w:trHeight w:val="740"/>
          <w:jc w:val="center"/>
        </w:trPr>
        <w:tc>
          <w:tcPr>
            <w:tcW w:w="856" w:type="dxa"/>
            <w:vAlign w:val="center"/>
          </w:tcPr>
          <w:p w:rsidR="00554FD7" w:rsidRPr="00554FD7" w:rsidRDefault="00554FD7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25/6/2019</w:t>
            </w:r>
          </w:p>
        </w:tc>
        <w:tc>
          <w:tcPr>
            <w:tcW w:w="93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49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 هواة الفلك</w:t>
            </w:r>
          </w:p>
        </w:tc>
        <w:tc>
          <w:tcPr>
            <w:tcW w:w="1348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1.00 م</w:t>
            </w:r>
          </w:p>
        </w:tc>
        <w:tc>
          <w:tcPr>
            <w:tcW w:w="2230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مسرح القبة السماوية</w:t>
            </w:r>
          </w:p>
        </w:tc>
        <w:tc>
          <w:tcPr>
            <w:tcW w:w="1275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180 دقيقة</w:t>
            </w:r>
          </w:p>
        </w:tc>
      </w:tr>
      <w:tr w:rsidR="00554FD7" w:rsidRPr="00B12157" w:rsidTr="00EA131E">
        <w:trPr>
          <w:trHeight w:val="866"/>
          <w:jc w:val="center"/>
        </w:trPr>
        <w:tc>
          <w:tcPr>
            <w:tcW w:w="856" w:type="dxa"/>
            <w:vAlign w:val="center"/>
          </w:tcPr>
          <w:p w:rsidR="00554FD7" w:rsidRPr="00554FD7" w:rsidRDefault="00554FD7" w:rsidP="001463E2">
            <w:pPr>
              <w:pStyle w:val="ListParagraph"/>
              <w:numPr>
                <w:ilvl w:val="0"/>
                <w:numId w:val="2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1/7/2019</w:t>
            </w:r>
          </w:p>
        </w:tc>
        <w:tc>
          <w:tcPr>
            <w:tcW w:w="933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149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برنامج هواة الفلك</w:t>
            </w:r>
          </w:p>
        </w:tc>
        <w:tc>
          <w:tcPr>
            <w:tcW w:w="1348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1.00 م</w:t>
            </w:r>
          </w:p>
        </w:tc>
        <w:tc>
          <w:tcPr>
            <w:tcW w:w="2230" w:type="dxa"/>
            <w:vAlign w:val="center"/>
          </w:tcPr>
          <w:p w:rsidR="00554FD7" w:rsidRPr="000A44A4" w:rsidRDefault="00554FD7" w:rsidP="001463E2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مسرح القبة السماوية</w:t>
            </w:r>
          </w:p>
        </w:tc>
        <w:tc>
          <w:tcPr>
            <w:tcW w:w="1275" w:type="dxa"/>
            <w:vAlign w:val="center"/>
          </w:tcPr>
          <w:p w:rsidR="00554FD7" w:rsidRPr="00813201" w:rsidRDefault="00554FD7" w:rsidP="004A78A6">
            <w:pPr>
              <w:pStyle w:val="ListParagraph"/>
              <w:numPr>
                <w:ilvl w:val="0"/>
                <w:numId w:val="3"/>
              </w:numPr>
              <w:tabs>
                <w:tab w:val="left" w:pos="208"/>
                <w:tab w:val="center" w:pos="567"/>
              </w:tabs>
              <w:bidi/>
              <w:spacing w:after="0" w:line="240" w:lineRule="auto"/>
              <w:ind w:left="493" w:hanging="4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320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:rsidR="00813201" w:rsidRPr="00B12157" w:rsidTr="00EA131E">
        <w:trPr>
          <w:trHeight w:val="866"/>
          <w:jc w:val="center"/>
        </w:trPr>
        <w:tc>
          <w:tcPr>
            <w:tcW w:w="856" w:type="dxa"/>
            <w:shd w:val="clear" w:color="auto" w:fill="BFBFBF" w:themeFill="background1" w:themeFillShade="BF"/>
            <w:vAlign w:val="center"/>
          </w:tcPr>
          <w:p w:rsidR="00813201" w:rsidRPr="00813201" w:rsidRDefault="00813201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1473" w:type="dxa"/>
            <w:shd w:val="clear" w:color="auto" w:fill="BFBFBF" w:themeFill="background1" w:themeFillShade="BF"/>
            <w:vAlign w:val="center"/>
          </w:tcPr>
          <w:p w:rsidR="00813201" w:rsidRDefault="00813201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11/9/2019</w:t>
            </w:r>
          </w:p>
        </w:tc>
        <w:tc>
          <w:tcPr>
            <w:tcW w:w="933" w:type="dxa"/>
            <w:shd w:val="clear" w:color="auto" w:fill="BFBFBF" w:themeFill="background1" w:themeFillShade="BF"/>
            <w:vAlign w:val="center"/>
          </w:tcPr>
          <w:p w:rsidR="00813201" w:rsidRDefault="00813201" w:rsidP="00813201">
            <w:pPr>
              <w:tabs>
                <w:tab w:val="left" w:pos="208"/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49" w:type="dxa"/>
            <w:shd w:val="clear" w:color="auto" w:fill="BFBFBF" w:themeFill="background1" w:themeFillShade="BF"/>
            <w:vAlign w:val="center"/>
          </w:tcPr>
          <w:p w:rsidR="00813201" w:rsidRDefault="00E81B52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حفل ختام البرنامج الصيفي </w:t>
            </w:r>
          </w:p>
        </w:tc>
        <w:tc>
          <w:tcPr>
            <w:tcW w:w="1348" w:type="dxa"/>
            <w:shd w:val="clear" w:color="auto" w:fill="BFBFBF" w:themeFill="background1" w:themeFillShade="BF"/>
            <w:vAlign w:val="center"/>
          </w:tcPr>
          <w:p w:rsidR="00813201" w:rsidRDefault="00813201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2.00 م</w:t>
            </w:r>
          </w:p>
        </w:tc>
        <w:tc>
          <w:tcPr>
            <w:tcW w:w="2230" w:type="dxa"/>
            <w:shd w:val="clear" w:color="auto" w:fill="BFBFBF" w:themeFill="background1" w:themeFillShade="BF"/>
            <w:vAlign w:val="center"/>
          </w:tcPr>
          <w:p w:rsidR="00813201" w:rsidRDefault="00813201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القاعة الكبرى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13201" w:rsidRDefault="00813201" w:rsidP="00813201">
            <w:pPr>
              <w:tabs>
                <w:tab w:val="left" w:pos="208"/>
                <w:tab w:val="center" w:pos="5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120 دقيقة</w:t>
            </w:r>
          </w:p>
        </w:tc>
      </w:tr>
    </w:tbl>
    <w:p w:rsidR="00554FD7" w:rsidRDefault="00554FD7" w:rsidP="00554FD7">
      <w:pPr>
        <w:bidi/>
      </w:pPr>
    </w:p>
    <w:sectPr w:rsidR="00554FD7" w:rsidSect="00554FD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E87"/>
    <w:multiLevelType w:val="hybridMultilevel"/>
    <w:tmpl w:val="14404528"/>
    <w:lvl w:ilvl="0" w:tplc="0409000F">
      <w:start w:val="1"/>
      <w:numFmt w:val="decimal"/>
      <w:lvlText w:val="%1."/>
      <w:lvlJc w:val="left"/>
      <w:pPr>
        <w:ind w:left="604" w:hanging="360"/>
      </w:p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>
    <w:nsid w:val="418D7559"/>
    <w:multiLevelType w:val="hybridMultilevel"/>
    <w:tmpl w:val="0BB44B22"/>
    <w:lvl w:ilvl="0" w:tplc="43EE7D72">
      <w:start w:val="18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42B22"/>
    <w:multiLevelType w:val="hybridMultilevel"/>
    <w:tmpl w:val="D8B2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D7"/>
    <w:rsid w:val="001463E2"/>
    <w:rsid w:val="004A78A6"/>
    <w:rsid w:val="00554FD7"/>
    <w:rsid w:val="007F0D2D"/>
    <w:rsid w:val="007F1FF0"/>
    <w:rsid w:val="00813201"/>
    <w:rsid w:val="00B1209D"/>
    <w:rsid w:val="00E81B52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D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4FD7"/>
    <w:rPr>
      <w:b/>
      <w:bCs/>
    </w:rPr>
  </w:style>
  <w:style w:type="paragraph" w:styleId="ListParagraph">
    <w:name w:val="List Paragraph"/>
    <w:basedOn w:val="Normal"/>
    <w:uiPriority w:val="34"/>
    <w:qFormat/>
    <w:rsid w:val="00554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D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4FD7"/>
    <w:rPr>
      <w:b/>
      <w:bCs/>
    </w:rPr>
  </w:style>
  <w:style w:type="paragraph" w:styleId="ListParagraph">
    <w:name w:val="List Paragraph"/>
    <w:basedOn w:val="Normal"/>
    <w:uiPriority w:val="34"/>
    <w:qFormat/>
    <w:rsid w:val="0055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2019-04-16T13:43:00Z</dcterms:created>
  <dcterms:modified xsi:type="dcterms:W3CDTF">2019-04-22T09:40:00Z</dcterms:modified>
</cp:coreProperties>
</file>